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C5" w:rsidRDefault="00264EC5" w:rsidP="00F52487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КЛАСС </w:t>
      </w:r>
      <w:r w:rsidRPr="00B5492B">
        <w:rPr>
          <w:rFonts w:cs="Times New Roman"/>
          <w:sz w:val="24"/>
          <w:szCs w:val="24"/>
        </w:rPr>
        <w:t>6</w:t>
      </w:r>
    </w:p>
    <w:p w:rsidR="00264EC5" w:rsidRPr="00B5492B" w:rsidRDefault="00264EC5" w:rsidP="00F52487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курсу «Эрудит» модуль «В мире математики»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255"/>
        <w:gridCol w:w="5249"/>
        <w:gridCol w:w="3827"/>
        <w:gridCol w:w="1701"/>
      </w:tblGrid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урока </w:t>
            </w:r>
            <w:proofErr w:type="gramStart"/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55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Дата прохождения урока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программы, </w:t>
            </w: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тема урока</w:t>
            </w:r>
          </w:p>
        </w:tc>
        <w:tc>
          <w:tcPr>
            <w:tcW w:w="3827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Дополнительный контроль</w:t>
            </w: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vAlign w:val="center"/>
          </w:tcPr>
          <w:p w:rsidR="00636BCC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https://youtu.be/73nm7oGqagE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http://www.matznanie.ru/xbookM0001/index.html?go=part-045*page.htm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https://youtu.be/tkJ5jJ21hoA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http://spacemath.xyz/zadachi-na-dvizhenie/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5" w:type="dxa"/>
            <w:vAlign w:val="center"/>
          </w:tcPr>
          <w:p w:rsidR="00636BCC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Великие математики. Пифагор и его школа.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https://youtu.be/01oRMvmsyxg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Великие математики. Архимед. Краткое описание жизни Архимеда.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https://youtu.be/vLVKY5H0Xi8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Великие математики. Архимед. Труды и открытия Архимеда.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https://www.mirf.ru/science/arkhimed-i-ego-otkrytiya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Закон Архимеда. Архимедово правило рычага. Изобретения и приспособления Архимеда.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https://youtu.be/tH1H8CCfzts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https://youtu.be/2RPuG362_mI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переливание жидкостей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https://youtu.be/sDSeZ9lyDeI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5" w:type="dxa"/>
            <w:vAlign w:val="center"/>
          </w:tcPr>
          <w:p w:rsidR="00636BCC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переливание жидкостей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https://youtu.be/vcBGEDSc1SI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Великие математики. Евклид. Алгоритм Евклида.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https://youtu.be/gXNs9RkEWLU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https://youtu.be/TRyUEmjjoTs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Открытие нуля. Основные свойства нуля. Нулевое число Фибоначчи.</w:t>
            </w:r>
          </w:p>
        </w:tc>
        <w:tc>
          <w:tcPr>
            <w:tcW w:w="3827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 в зум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приглашения по электронной почте</w:t>
            </w: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</w:t>
            </w:r>
            <w:proofErr w:type="spellStart"/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Шахерезады</w:t>
            </w:r>
            <w:proofErr w:type="spellEnd"/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http://www.hintfox.com/article/magicheskoe-chislo-sheherezadi.html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палиндром.  Получение палиндрома из любого числа.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https://pgu.ru/upload/iblock/7ca/42.pdf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Числа счастливые и несчастливые. Некоторые факторы, которые определяют наше отношение к числам. Примеры счастливых и несчастливых чисел в разных странах (Россия, США, Япония, Китай, Италия).</w:t>
            </w:r>
          </w:p>
        </w:tc>
        <w:tc>
          <w:tcPr>
            <w:tcW w:w="3827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 в зум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приглашения по электронной почте</w:t>
            </w: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свойства делимости. Четность и нечетность чисел. Задачи на доказательство.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https://youtu.be/DJHdBicHi8s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свойства делимости. Четность и нечетность чисел. Задачи на доказательство.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https://shkolkovo.net/catalog/zadachi_na_teoriyu_chisel/delimost_i_priznaki_delimosti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55" w:type="dxa"/>
            <w:vAlign w:val="center"/>
          </w:tcPr>
          <w:p w:rsidR="00636BCC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свойства делимости. Четность и нечетность чисел. Задачи на доказательство.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https://ankolpakov.ru/test-repetitora-na-priznaki-delimosti-matematika-6-klass/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свойства делимости. Четность и нечетность чисел. Задачи на доказательство.</w:t>
            </w:r>
          </w:p>
        </w:tc>
        <w:tc>
          <w:tcPr>
            <w:tcW w:w="3827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признаков делимости для решения задач.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https://www.mccme.ru/circles/mccme/2017/6/mccme-6-10.pdf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признаков делимости для решения задач.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https://www.mccme.ru/circles/mccme/2017/6/mccme-6-10.pdf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55" w:type="dxa"/>
            <w:vAlign w:val="center"/>
          </w:tcPr>
          <w:p w:rsidR="00636BCC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признаков делимости для решения задач.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https://www.mccme.ru/circles/mccme/2017/6/mccme-6-10.pdf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https://youtu.be/b0tlCc0hjeo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https://youtu.be/7_6fCGXQ6qY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Арифметика остатков</w:t>
            </w:r>
          </w:p>
        </w:tc>
        <w:tc>
          <w:tcPr>
            <w:tcW w:w="3827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 в зум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приглашения по электронной почте</w:t>
            </w: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105A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различных текстовых задач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264EC5" w:rsidRPr="00E45EF2">
                <w:rPr>
                  <w:rStyle w:val="a4"/>
                </w:rPr>
                <w:t>https://math6-vpr.sdamgia.ru/test?theme=8</w:t>
              </w:r>
            </w:hyperlink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105A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различных текстовых задач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264EC5" w:rsidRPr="00E45EF2">
                <w:rPr>
                  <w:rStyle w:val="a4"/>
                </w:rPr>
                <w:t>https://math6-vpr.sdamgia.ru/test?theme=12</w:t>
              </w:r>
            </w:hyperlink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105A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различных текстовых задач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264EC5" w:rsidRPr="00E45EF2">
                <w:rPr>
                  <w:rStyle w:val="a4"/>
                </w:rPr>
                <w:t>https://math6-vpr.sdamgia.ru/test?theme=13</w:t>
              </w:r>
            </w:hyperlink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105A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различных текстовых задач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264EC5" w:rsidRPr="00E45EF2">
                <w:rPr>
                  <w:rStyle w:val="a4"/>
                </w:rPr>
                <w:t>https://math6-vpr.sdamgia.ru/test?theme=5</w:t>
              </w:r>
            </w:hyperlink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255" w:type="dxa"/>
            <w:vAlign w:val="center"/>
          </w:tcPr>
          <w:p w:rsidR="00636BCC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105A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различных текстовых задач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264EC5" w:rsidRPr="00E45EF2">
                <w:rPr>
                  <w:rStyle w:val="a4"/>
                </w:rPr>
                <w:t>http://spacemath.xyz/zadachi-na-dvizhenie/</w:t>
              </w:r>
            </w:hyperlink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105A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Решение старинных задач. Старинные меры веса и длины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https://youtu.be/7cDa5rlEli4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105A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Решение старинных задач. Старинные меры веса и длины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https://sites.google.com/site/zanimatelnamatematika35/zadaci-drevnosti/starinnye-mery-dliny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55" w:type="dxa"/>
            <w:vAlign w:val="center"/>
          </w:tcPr>
          <w:p w:rsidR="00636BCC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5249" w:type="dxa"/>
            <w:vAlign w:val="center"/>
          </w:tcPr>
          <w:p w:rsidR="00264EC5" w:rsidRPr="00E45EF2" w:rsidRDefault="00264EC5" w:rsidP="00105A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Решение старинных задач. Старинные меры веса и длины</w:t>
            </w:r>
          </w:p>
        </w:tc>
        <w:tc>
          <w:tcPr>
            <w:tcW w:w="3827" w:type="dxa"/>
            <w:vAlign w:val="center"/>
          </w:tcPr>
          <w:p w:rsidR="00264EC5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="00264EC5" w:rsidRPr="00E45E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https://infourok.ru/starinnie-russkie-meri-dlini-2244418.html</w:t>
              </w:r>
            </w:hyperlink>
            <w:r w:rsidR="00264EC5"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C5" w:rsidRPr="00E45EF2" w:rsidTr="00105A12">
        <w:trPr>
          <w:trHeight w:val="863"/>
        </w:trPr>
        <w:tc>
          <w:tcPr>
            <w:tcW w:w="826" w:type="dxa"/>
            <w:vAlign w:val="center"/>
          </w:tcPr>
          <w:p w:rsidR="00264EC5" w:rsidRPr="00E45EF2" w:rsidRDefault="00264EC5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45EF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255" w:type="dxa"/>
            <w:vAlign w:val="center"/>
          </w:tcPr>
          <w:p w:rsidR="00264EC5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636BCC" w:rsidRPr="00E45EF2" w:rsidRDefault="00636BCC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  <w:bookmarkStart w:id="0" w:name="_GoBack"/>
            <w:bookmarkEnd w:id="0"/>
          </w:p>
        </w:tc>
        <w:tc>
          <w:tcPr>
            <w:tcW w:w="5249" w:type="dxa"/>
            <w:vAlign w:val="center"/>
          </w:tcPr>
          <w:p w:rsidR="00264EC5" w:rsidRPr="00E45EF2" w:rsidRDefault="00264EC5" w:rsidP="00105A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3827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 в зум</w:t>
            </w:r>
          </w:p>
        </w:tc>
        <w:tc>
          <w:tcPr>
            <w:tcW w:w="1701" w:type="dxa"/>
            <w:vAlign w:val="center"/>
          </w:tcPr>
          <w:p w:rsidR="00264EC5" w:rsidRPr="00E45EF2" w:rsidRDefault="00264EC5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EF2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приглашения по электронной почте</w:t>
            </w:r>
          </w:p>
        </w:tc>
      </w:tr>
    </w:tbl>
    <w:p w:rsidR="00264EC5" w:rsidRDefault="00264EC5"/>
    <w:sectPr w:rsidR="00264EC5" w:rsidSect="006F4E9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487"/>
    <w:rsid w:val="00105A12"/>
    <w:rsid w:val="0019244F"/>
    <w:rsid w:val="00264EC5"/>
    <w:rsid w:val="0038648F"/>
    <w:rsid w:val="0040377E"/>
    <w:rsid w:val="0041133F"/>
    <w:rsid w:val="004F406D"/>
    <w:rsid w:val="00636BCC"/>
    <w:rsid w:val="00670122"/>
    <w:rsid w:val="006F4E9D"/>
    <w:rsid w:val="00700A17"/>
    <w:rsid w:val="00717E24"/>
    <w:rsid w:val="00792279"/>
    <w:rsid w:val="007F021E"/>
    <w:rsid w:val="009C6720"/>
    <w:rsid w:val="00A02A48"/>
    <w:rsid w:val="00A82007"/>
    <w:rsid w:val="00B5492B"/>
    <w:rsid w:val="00BA28A8"/>
    <w:rsid w:val="00CB7682"/>
    <w:rsid w:val="00D0488B"/>
    <w:rsid w:val="00E45EF2"/>
    <w:rsid w:val="00E62924"/>
    <w:rsid w:val="00E82838"/>
    <w:rsid w:val="00EB515D"/>
    <w:rsid w:val="00F14241"/>
    <w:rsid w:val="00F52487"/>
    <w:rsid w:val="00F5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52487"/>
    <w:pPr>
      <w:ind w:left="720"/>
      <w:contextualSpacing/>
    </w:pPr>
  </w:style>
  <w:style w:type="character" w:styleId="a4">
    <w:name w:val="Hyperlink"/>
    <w:uiPriority w:val="99"/>
    <w:rsid w:val="00F524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cemath.xyz/zadachi-na-dvizhenie/" TargetMode="External"/><Relationship Id="rId13" Type="http://schemas.openxmlformats.org/officeDocument/2006/relationships/hyperlink" Target="https://youtu.be/2RPuG362_mI" TargetMode="External"/><Relationship Id="rId18" Type="http://schemas.openxmlformats.org/officeDocument/2006/relationships/hyperlink" Target="http://www.hintfox.com/article/magicheskoe-chislo-sheherezadi.html" TargetMode="External"/><Relationship Id="rId26" Type="http://schemas.openxmlformats.org/officeDocument/2006/relationships/hyperlink" Target="https://youtu.be/b0tlCc0hje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kovo.net/catalog/zadachi_na_teoriyu_chisel/delimost_i_priznaki_delimosti" TargetMode="External"/><Relationship Id="rId34" Type="http://schemas.openxmlformats.org/officeDocument/2006/relationships/hyperlink" Target="https://sites.google.com/site/zanimatelnamatematika35/zadaci-drevnosti/starinnye-mery-dliny" TargetMode="External"/><Relationship Id="rId7" Type="http://schemas.openxmlformats.org/officeDocument/2006/relationships/hyperlink" Target="https://youtu.be/tkJ5jJ21hoA" TargetMode="External"/><Relationship Id="rId12" Type="http://schemas.openxmlformats.org/officeDocument/2006/relationships/hyperlink" Target="https://youtu.be/tH1H8CCfzts" TargetMode="External"/><Relationship Id="rId17" Type="http://schemas.openxmlformats.org/officeDocument/2006/relationships/hyperlink" Target="https://youtu.be/TRyUEmjjoTs" TargetMode="External"/><Relationship Id="rId25" Type="http://schemas.openxmlformats.org/officeDocument/2006/relationships/hyperlink" Target="https://www.mccme.ru/circles/mccme/2017/6/mccme-6-10.pdf" TargetMode="External"/><Relationship Id="rId33" Type="http://schemas.openxmlformats.org/officeDocument/2006/relationships/hyperlink" Target="https://youtu.be/7cDa5rlEli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gXNs9RkEWLU" TargetMode="External"/><Relationship Id="rId20" Type="http://schemas.openxmlformats.org/officeDocument/2006/relationships/hyperlink" Target="https://youtu.be/DJHdBicHi8s" TargetMode="External"/><Relationship Id="rId29" Type="http://schemas.openxmlformats.org/officeDocument/2006/relationships/hyperlink" Target="https://math6-vpr.sdamgia.ru/test?theme=1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tznanie.ru/xbookM0001/index.html?go=part-045*page.htm" TargetMode="External"/><Relationship Id="rId11" Type="http://schemas.openxmlformats.org/officeDocument/2006/relationships/hyperlink" Target="https://www.mirf.ru/science/arkhimed-i-ego-otkrytiya" TargetMode="External"/><Relationship Id="rId24" Type="http://schemas.openxmlformats.org/officeDocument/2006/relationships/hyperlink" Target="https://www.mccme.ru/circles/mccme/2017/6/mccme-6-10.pdf" TargetMode="External"/><Relationship Id="rId32" Type="http://schemas.openxmlformats.org/officeDocument/2006/relationships/hyperlink" Target="http://spacemath.xyz/zadachi-na-dvizhenie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youtu.be/73nm7oGqagE" TargetMode="External"/><Relationship Id="rId15" Type="http://schemas.openxmlformats.org/officeDocument/2006/relationships/hyperlink" Target="https://youtu.be/vcBGEDSc1SI" TargetMode="External"/><Relationship Id="rId23" Type="http://schemas.openxmlformats.org/officeDocument/2006/relationships/hyperlink" Target="https://www.mccme.ru/circles/mccme/2017/6/mccme-6-10.pdf" TargetMode="External"/><Relationship Id="rId28" Type="http://schemas.openxmlformats.org/officeDocument/2006/relationships/hyperlink" Target="https://math6-vpr.sdamgia.ru/test?theme=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outu.be/vLVKY5H0Xi8" TargetMode="External"/><Relationship Id="rId19" Type="http://schemas.openxmlformats.org/officeDocument/2006/relationships/hyperlink" Target="https://pgu.ru/upload/iblock/7ca/42.pdf" TargetMode="External"/><Relationship Id="rId31" Type="http://schemas.openxmlformats.org/officeDocument/2006/relationships/hyperlink" Target="https://math6-vpr.sdamgia.ru/test?theme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01oRMvmsyxg" TargetMode="External"/><Relationship Id="rId14" Type="http://schemas.openxmlformats.org/officeDocument/2006/relationships/hyperlink" Target="https://youtu.be/sDSeZ9lyDeI" TargetMode="External"/><Relationship Id="rId22" Type="http://schemas.openxmlformats.org/officeDocument/2006/relationships/hyperlink" Target="https://ankolpakov.ru/test-repetitora-na-priznaki-delimosti-matematika-6-klass/" TargetMode="External"/><Relationship Id="rId27" Type="http://schemas.openxmlformats.org/officeDocument/2006/relationships/hyperlink" Target="https://youtu.be/7_6fCGXQ6qY" TargetMode="External"/><Relationship Id="rId30" Type="http://schemas.openxmlformats.org/officeDocument/2006/relationships/hyperlink" Target="https://math6-vpr.sdamgia.ru/test?theme=13" TargetMode="External"/><Relationship Id="rId35" Type="http://schemas.openxmlformats.org/officeDocument/2006/relationships/hyperlink" Target="https://infourok.ru/starinnie-russkie-meri-dlini-22444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922</Words>
  <Characters>5256</Characters>
  <Application>Microsoft Office Word</Application>
  <DocSecurity>0</DocSecurity>
  <Lines>43</Lines>
  <Paragraphs>12</Paragraphs>
  <ScaleCrop>false</ScaleCrop>
  <Company>ГБОУ Гимназия №227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Константинов Василий</cp:lastModifiedBy>
  <cp:revision>11</cp:revision>
  <dcterms:created xsi:type="dcterms:W3CDTF">2020-03-19T15:30:00Z</dcterms:created>
  <dcterms:modified xsi:type="dcterms:W3CDTF">2020-09-18T10:15:00Z</dcterms:modified>
</cp:coreProperties>
</file>